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0E" w:rsidRPr="00676ABA" w:rsidRDefault="00676ABA" w:rsidP="00676ABA">
      <w:pPr>
        <w:jc w:val="center"/>
        <w:rPr>
          <w:rFonts w:cs="B Yagut"/>
          <w:rtl/>
          <w:lang w:bidi="fa-IR"/>
        </w:rPr>
      </w:pPr>
      <w:r>
        <w:rPr>
          <w:rFonts w:cs="Times New Roman" w:hint="cs"/>
          <w:rtl/>
          <w:lang w:bidi="fa-IR"/>
        </w:rPr>
        <w:t>سمه تعالی</w:t>
      </w:r>
    </w:p>
    <w:p w:rsidR="00676ABA" w:rsidRPr="00351DD2" w:rsidRDefault="00676ABA" w:rsidP="00676ABA">
      <w:pPr>
        <w:bidi/>
        <w:rPr>
          <w:rFonts w:ascii="BZar" w:cs="B Yagut"/>
          <w:sz w:val="20"/>
          <w:szCs w:val="20"/>
          <w:rtl/>
        </w:rPr>
      </w:pPr>
      <w:r w:rsidRPr="00676ABA">
        <w:rPr>
          <w:rFonts w:ascii="BZar" w:cs="B Yagut" w:hint="cs"/>
          <w:sz w:val="26"/>
          <w:szCs w:val="26"/>
          <w:rtl/>
        </w:rPr>
        <w:t>1</w:t>
      </w:r>
      <w:r w:rsidRPr="00351DD2">
        <w:rPr>
          <w:rFonts w:ascii="BZar" w:cs="B Yagut" w:hint="cs"/>
          <w:b/>
          <w:bCs/>
          <w:sz w:val="24"/>
          <w:szCs w:val="24"/>
          <w:rtl/>
        </w:rPr>
        <w:t>-"از</w:t>
      </w:r>
      <w:r w:rsidRPr="00351DD2">
        <w:rPr>
          <w:rFonts w:ascii="BZar" w:cs="B Yagut"/>
          <w:b/>
          <w:bCs/>
          <w:sz w:val="24"/>
          <w:szCs w:val="24"/>
        </w:rPr>
        <w:t xml:space="preserve"> </w:t>
      </w:r>
      <w:r w:rsidRPr="00351DD2">
        <w:rPr>
          <w:rFonts w:ascii="BZar" w:cs="B Yagut" w:hint="cs"/>
          <w:b/>
          <w:bCs/>
          <w:sz w:val="24"/>
          <w:szCs w:val="24"/>
          <w:rtl/>
        </w:rPr>
        <w:t>مهمترين</w:t>
      </w:r>
      <w:r w:rsidRPr="00351DD2">
        <w:rPr>
          <w:rFonts w:ascii="BZar" w:cs="B Yagut"/>
          <w:b/>
          <w:bCs/>
          <w:sz w:val="24"/>
          <w:szCs w:val="24"/>
        </w:rPr>
        <w:t xml:space="preserve"> </w:t>
      </w:r>
      <w:r w:rsidRPr="00351DD2">
        <w:rPr>
          <w:rFonts w:ascii="BZar" w:cs="B Yagut" w:hint="cs"/>
          <w:b/>
          <w:bCs/>
          <w:sz w:val="24"/>
          <w:szCs w:val="24"/>
          <w:rtl/>
        </w:rPr>
        <w:t>آثار</w:t>
      </w:r>
      <w:r w:rsidRPr="00351DD2">
        <w:rPr>
          <w:rFonts w:ascii="BZar" w:cs="B Yagut"/>
          <w:b/>
          <w:bCs/>
          <w:sz w:val="24"/>
          <w:szCs w:val="24"/>
        </w:rPr>
        <w:t xml:space="preserve"> </w:t>
      </w:r>
      <w:r w:rsidRPr="00351DD2">
        <w:rPr>
          <w:rFonts w:ascii="BZar" w:cs="B Yagut" w:hint="cs"/>
          <w:b/>
          <w:bCs/>
          <w:sz w:val="24"/>
          <w:szCs w:val="24"/>
          <w:rtl/>
        </w:rPr>
        <w:t>ازدواج</w:t>
      </w:r>
      <w:r w:rsidRPr="00351DD2">
        <w:rPr>
          <w:rFonts w:ascii="BZar" w:cs="B Yagut"/>
          <w:b/>
          <w:bCs/>
          <w:sz w:val="24"/>
          <w:szCs w:val="24"/>
        </w:rPr>
        <w:t xml:space="preserve"> </w:t>
      </w:r>
      <w:r w:rsidRPr="00351DD2">
        <w:rPr>
          <w:rFonts w:ascii="BZar" w:cs="B Yagut" w:hint="cs"/>
          <w:b/>
          <w:bCs/>
          <w:sz w:val="24"/>
          <w:szCs w:val="24"/>
          <w:rtl/>
        </w:rPr>
        <w:t>ايجاد</w:t>
      </w:r>
      <w:r w:rsidRPr="00351DD2">
        <w:rPr>
          <w:rFonts w:ascii="BZar" w:cs="B Yagut"/>
          <w:b/>
          <w:bCs/>
          <w:sz w:val="24"/>
          <w:szCs w:val="24"/>
        </w:rPr>
        <w:t xml:space="preserve"> </w:t>
      </w:r>
      <w:r w:rsidRPr="00351DD2">
        <w:rPr>
          <w:rFonts w:ascii="BZar" w:cs="B Yagut" w:hint="cs"/>
          <w:b/>
          <w:bCs/>
          <w:sz w:val="24"/>
          <w:szCs w:val="24"/>
          <w:rtl/>
        </w:rPr>
        <w:t>مودت</w:t>
      </w:r>
      <w:r w:rsidRPr="00351DD2">
        <w:rPr>
          <w:rFonts w:ascii="BZar" w:cs="B Yagut"/>
          <w:b/>
          <w:bCs/>
          <w:sz w:val="24"/>
          <w:szCs w:val="24"/>
        </w:rPr>
        <w:t xml:space="preserve"> </w:t>
      </w:r>
      <w:r w:rsidRPr="00351DD2">
        <w:rPr>
          <w:rFonts w:ascii="BZar" w:cs="B Yagut" w:hint="cs"/>
          <w:b/>
          <w:bCs/>
          <w:sz w:val="24"/>
          <w:szCs w:val="24"/>
          <w:rtl/>
        </w:rPr>
        <w:t>و</w:t>
      </w:r>
      <w:r w:rsidRPr="00351DD2">
        <w:rPr>
          <w:rFonts w:ascii="BZar" w:cs="B Yagut"/>
          <w:b/>
          <w:bCs/>
          <w:sz w:val="24"/>
          <w:szCs w:val="24"/>
        </w:rPr>
        <w:t xml:space="preserve"> </w:t>
      </w:r>
      <w:r w:rsidRPr="00351DD2">
        <w:rPr>
          <w:rFonts w:ascii="BZar" w:cs="B Yagut" w:hint="cs"/>
          <w:b/>
          <w:bCs/>
          <w:sz w:val="24"/>
          <w:szCs w:val="24"/>
          <w:rtl/>
        </w:rPr>
        <w:t>رحمت</w:t>
      </w:r>
      <w:r w:rsidRPr="00351DD2">
        <w:rPr>
          <w:rFonts w:ascii="BZar" w:cs="B Yagut"/>
          <w:b/>
          <w:bCs/>
          <w:sz w:val="24"/>
          <w:szCs w:val="24"/>
        </w:rPr>
        <w:t xml:space="preserve"> </w:t>
      </w:r>
      <w:r w:rsidRPr="00351DD2">
        <w:rPr>
          <w:rFonts w:ascii="BZar" w:cs="B Yagut" w:hint="cs"/>
          <w:b/>
          <w:bCs/>
          <w:sz w:val="24"/>
          <w:szCs w:val="24"/>
          <w:rtl/>
        </w:rPr>
        <w:t>بين</w:t>
      </w:r>
      <w:r w:rsidRPr="00351DD2">
        <w:rPr>
          <w:rFonts w:ascii="BZar" w:cs="B Yagut"/>
          <w:b/>
          <w:bCs/>
          <w:sz w:val="24"/>
          <w:szCs w:val="24"/>
        </w:rPr>
        <w:t xml:space="preserve"> </w:t>
      </w:r>
      <w:r w:rsidRPr="00351DD2">
        <w:rPr>
          <w:rFonts w:ascii="BZar" w:cs="B Yagut" w:hint="cs"/>
          <w:b/>
          <w:bCs/>
          <w:sz w:val="24"/>
          <w:szCs w:val="24"/>
          <w:rtl/>
        </w:rPr>
        <w:t>زوجين</w:t>
      </w:r>
      <w:r w:rsidRPr="00351DD2">
        <w:rPr>
          <w:rFonts w:ascii="BZar" w:cs="B Yagut"/>
          <w:b/>
          <w:bCs/>
          <w:sz w:val="24"/>
          <w:szCs w:val="24"/>
        </w:rPr>
        <w:t xml:space="preserve"> </w:t>
      </w:r>
      <w:r w:rsidRPr="00351DD2">
        <w:rPr>
          <w:rFonts w:ascii="BZar" w:cs="B Yagut" w:hint="cs"/>
          <w:b/>
          <w:bCs/>
          <w:sz w:val="24"/>
          <w:szCs w:val="24"/>
          <w:rtl/>
        </w:rPr>
        <w:t>است"، این ترجمه کدام  آیه و کدام سوره د قرآن است؟</w:t>
      </w:r>
    </w:p>
    <w:p w:rsidR="00676ABA" w:rsidRPr="00351DD2" w:rsidRDefault="00676ABA" w:rsidP="00676ABA">
      <w:p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  <w:rtl/>
        </w:rPr>
      </w:pPr>
      <w:r w:rsidRPr="00351DD2">
        <w:rPr>
          <w:rFonts w:ascii="BZar" w:cs="B Yagut" w:hint="cs"/>
          <w:sz w:val="20"/>
          <w:szCs w:val="20"/>
          <w:rtl/>
        </w:rPr>
        <w:t>1</w:t>
      </w:r>
      <w:r w:rsidRPr="004C7E48">
        <w:rPr>
          <w:rFonts w:ascii="BZar" w:cs="B Yagut" w:hint="cs"/>
          <w:sz w:val="20"/>
          <w:szCs w:val="20"/>
          <w:highlight w:val="yellow"/>
          <w:rtl/>
        </w:rPr>
        <w:t>-سوره</w:t>
      </w:r>
      <w:r w:rsidRPr="004C7E48">
        <w:rPr>
          <w:rFonts w:ascii="BZar" w:cs="B Yagut"/>
          <w:sz w:val="20"/>
          <w:szCs w:val="20"/>
          <w:highlight w:val="yellow"/>
        </w:rPr>
        <w:t xml:space="preserve"> </w:t>
      </w:r>
      <w:r w:rsidRPr="004C7E48">
        <w:rPr>
          <w:rFonts w:ascii="BZar" w:cs="B Yagut" w:hint="cs"/>
          <w:sz w:val="20"/>
          <w:szCs w:val="20"/>
          <w:highlight w:val="yellow"/>
          <w:rtl/>
        </w:rPr>
        <w:t>مباركه روم،</w:t>
      </w:r>
      <w:r w:rsidRPr="004C7E48">
        <w:rPr>
          <w:rFonts w:ascii="BZar" w:cs="B Yagut"/>
          <w:sz w:val="20"/>
          <w:szCs w:val="20"/>
          <w:highlight w:val="yellow"/>
        </w:rPr>
        <w:t xml:space="preserve"> </w:t>
      </w:r>
      <w:r w:rsidRPr="004C7E48">
        <w:rPr>
          <w:rFonts w:ascii="BZar" w:cs="B Yagut" w:hint="cs"/>
          <w:sz w:val="20"/>
          <w:szCs w:val="20"/>
          <w:highlight w:val="yellow"/>
          <w:rtl/>
        </w:rPr>
        <w:t>آ</w:t>
      </w:r>
      <w:r w:rsidRPr="004C7E48">
        <w:rPr>
          <w:rFonts w:ascii="Arial" w:hAnsi="Arial" w:cs="B Yagut" w:hint="cs"/>
          <w:sz w:val="20"/>
          <w:szCs w:val="20"/>
          <w:highlight w:val="yellow"/>
          <w:rtl/>
        </w:rPr>
        <w:t>ی</w:t>
      </w:r>
      <w:r w:rsidRPr="004C7E48">
        <w:rPr>
          <w:rFonts w:ascii="BZar" w:cs="B Yagut" w:hint="cs"/>
          <w:sz w:val="20"/>
          <w:szCs w:val="20"/>
          <w:highlight w:val="yellow"/>
          <w:rtl/>
        </w:rPr>
        <w:t>ه</w:t>
      </w:r>
      <w:r w:rsidRPr="004C7E48">
        <w:rPr>
          <w:rFonts w:ascii="BZar" w:cs="B Yagut"/>
          <w:sz w:val="20"/>
          <w:szCs w:val="20"/>
          <w:highlight w:val="yellow"/>
        </w:rPr>
        <w:t xml:space="preserve"> </w:t>
      </w:r>
      <w:r w:rsidRPr="004C7E48">
        <w:rPr>
          <w:rFonts w:ascii="Arial" w:hAnsi="Arial" w:cs="B Yagut" w:hint="cs"/>
          <w:sz w:val="20"/>
          <w:szCs w:val="20"/>
          <w:highlight w:val="yellow"/>
          <w:rtl/>
          <w:lang w:bidi="fa-IR"/>
        </w:rPr>
        <w:t>۲۱</w:t>
      </w:r>
      <w:r w:rsidRPr="00351DD2">
        <w:rPr>
          <w:rFonts w:ascii="Arial" w:hAnsi="Arial" w:cs="B Yagut" w:hint="cs"/>
          <w:sz w:val="20"/>
          <w:szCs w:val="20"/>
          <w:rtl/>
          <w:lang w:bidi="fa-IR"/>
        </w:rPr>
        <w:t xml:space="preserve">        ،2-</w:t>
      </w:r>
      <w:r w:rsidRPr="00351DD2">
        <w:rPr>
          <w:rFonts w:ascii="BZar" w:cs="B Yagut" w:hint="cs"/>
          <w:sz w:val="20"/>
          <w:szCs w:val="20"/>
          <w:rtl/>
        </w:rPr>
        <w:t xml:space="preserve"> سوره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مباركه نور،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آ</w:t>
      </w:r>
      <w:r w:rsidRPr="00351DD2">
        <w:rPr>
          <w:rFonts w:ascii="Arial" w:hAnsi="Arial" w:cs="B Yagut" w:hint="cs"/>
          <w:sz w:val="20"/>
          <w:szCs w:val="20"/>
          <w:rtl/>
        </w:rPr>
        <w:t>ی</w:t>
      </w:r>
      <w:r w:rsidRPr="00351DD2">
        <w:rPr>
          <w:rFonts w:ascii="BZar" w:cs="B Yagut" w:hint="cs"/>
          <w:sz w:val="20"/>
          <w:szCs w:val="20"/>
          <w:rtl/>
        </w:rPr>
        <w:t>ه41        ، 3-سوره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مباركه یاسین آ</w:t>
      </w:r>
      <w:r w:rsidRPr="00351DD2">
        <w:rPr>
          <w:rFonts w:ascii="Arial" w:hAnsi="Arial" w:cs="B Yagut" w:hint="cs"/>
          <w:sz w:val="20"/>
          <w:szCs w:val="20"/>
          <w:rtl/>
        </w:rPr>
        <w:t>ی</w:t>
      </w:r>
      <w:r w:rsidRPr="00351DD2">
        <w:rPr>
          <w:rFonts w:ascii="BZar" w:cs="B Yagut" w:hint="cs"/>
          <w:sz w:val="20"/>
          <w:szCs w:val="20"/>
          <w:rtl/>
        </w:rPr>
        <w:t>ه21</w:t>
      </w:r>
    </w:p>
    <w:p w:rsidR="007052E9" w:rsidRPr="00351DD2" w:rsidRDefault="00676ABA" w:rsidP="007D5A24">
      <w:p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  <w:rtl/>
        </w:rPr>
      </w:pPr>
      <w:r w:rsidRPr="00351DD2">
        <w:rPr>
          <w:rFonts w:ascii="BZar" w:cs="B Yagut" w:hint="cs"/>
          <w:sz w:val="20"/>
          <w:szCs w:val="20"/>
          <w:rtl/>
        </w:rPr>
        <w:t>4- سوره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مباركه روم،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آ</w:t>
      </w:r>
      <w:r w:rsidRPr="00351DD2">
        <w:rPr>
          <w:rFonts w:ascii="Arial" w:hAnsi="Arial" w:cs="B Yagut" w:hint="cs"/>
          <w:sz w:val="20"/>
          <w:szCs w:val="20"/>
          <w:rtl/>
        </w:rPr>
        <w:t>ی</w:t>
      </w:r>
      <w:r w:rsidRPr="00351DD2">
        <w:rPr>
          <w:rFonts w:ascii="BZar" w:cs="B Yagut" w:hint="cs"/>
          <w:sz w:val="20"/>
          <w:szCs w:val="20"/>
          <w:rtl/>
        </w:rPr>
        <w:t>ه41</w:t>
      </w:r>
    </w:p>
    <w:p w:rsidR="007052E9" w:rsidRPr="00351DD2" w:rsidRDefault="007052E9" w:rsidP="007052E9">
      <w:pPr>
        <w:autoSpaceDE w:val="0"/>
        <w:autoSpaceDN w:val="0"/>
        <w:bidi/>
        <w:adjustRightInd w:val="0"/>
        <w:spacing w:after="0" w:line="240" w:lineRule="auto"/>
        <w:rPr>
          <w:rFonts w:ascii="BZarBold" w:cs="B Yagut"/>
          <w:b/>
          <w:bCs/>
          <w:sz w:val="24"/>
          <w:szCs w:val="24"/>
          <w:rtl/>
        </w:rPr>
      </w:pPr>
      <w:r w:rsidRPr="00351DD2">
        <w:rPr>
          <w:rFonts w:ascii="BZar" w:cs="B Yagut" w:hint="cs"/>
          <w:sz w:val="20"/>
          <w:szCs w:val="20"/>
          <w:rtl/>
        </w:rPr>
        <w:t>2</w:t>
      </w:r>
      <w:r w:rsidRPr="00351DD2">
        <w:rPr>
          <w:rFonts w:ascii="BZar" w:cs="B Yagut" w:hint="cs"/>
          <w:sz w:val="24"/>
          <w:szCs w:val="24"/>
          <w:rtl/>
        </w:rPr>
        <w:t>-</w:t>
      </w:r>
      <w:r w:rsidRPr="00351DD2">
        <w:rPr>
          <w:rFonts w:ascii="BZarBold" w:cs="B Yagut" w:hint="cs"/>
          <w:b/>
          <w:bCs/>
          <w:sz w:val="24"/>
          <w:szCs w:val="24"/>
          <w:rtl/>
        </w:rPr>
        <w:t xml:space="preserve"> تاث</w:t>
      </w:r>
      <w:r w:rsidRPr="00351DD2">
        <w:rPr>
          <w:rFonts w:ascii="Arial" w:hAnsi="Arial" w:cs="B Yagut" w:hint="cs"/>
          <w:b/>
          <w:bCs/>
          <w:sz w:val="24"/>
          <w:szCs w:val="24"/>
          <w:rtl/>
        </w:rPr>
        <w:t>ی</w:t>
      </w:r>
      <w:r w:rsidRPr="00351DD2">
        <w:rPr>
          <w:rFonts w:ascii="BZarBold" w:cs="B Yagut" w:hint="cs"/>
          <w:b/>
          <w:bCs/>
          <w:sz w:val="24"/>
          <w:szCs w:val="24"/>
          <w:rtl/>
        </w:rPr>
        <w:t>رات</w:t>
      </w:r>
      <w:r w:rsidRPr="00351DD2">
        <w:rPr>
          <w:rFonts w:ascii="BZarBold" w:cs="B Yagut"/>
          <w:b/>
          <w:bCs/>
          <w:sz w:val="24"/>
          <w:szCs w:val="24"/>
        </w:rPr>
        <w:t xml:space="preserve"> </w:t>
      </w:r>
      <w:r w:rsidRPr="00351DD2">
        <w:rPr>
          <w:rFonts w:ascii="BZarBold" w:cs="B Yagut" w:hint="cs"/>
          <w:b/>
          <w:bCs/>
          <w:sz w:val="24"/>
          <w:szCs w:val="24"/>
          <w:rtl/>
        </w:rPr>
        <w:t>مثبت</w:t>
      </w:r>
      <w:r w:rsidRPr="00351DD2">
        <w:rPr>
          <w:rFonts w:ascii="BZarBold" w:cs="B Yagut"/>
          <w:b/>
          <w:bCs/>
          <w:sz w:val="24"/>
          <w:szCs w:val="24"/>
        </w:rPr>
        <w:t xml:space="preserve"> </w:t>
      </w:r>
      <w:r w:rsidRPr="00351DD2">
        <w:rPr>
          <w:rFonts w:ascii="BZarBold" w:cs="B Yagut" w:hint="cs"/>
          <w:b/>
          <w:bCs/>
          <w:sz w:val="24"/>
          <w:szCs w:val="24"/>
          <w:rtl/>
        </w:rPr>
        <w:t>ازدواج</w:t>
      </w:r>
      <w:r w:rsidRPr="00351DD2">
        <w:rPr>
          <w:rFonts w:ascii="BZarBold" w:cs="B Yagut"/>
          <w:b/>
          <w:bCs/>
          <w:sz w:val="24"/>
          <w:szCs w:val="24"/>
        </w:rPr>
        <w:t xml:space="preserve"> </w:t>
      </w:r>
      <w:r w:rsidRPr="00351DD2">
        <w:rPr>
          <w:rFonts w:ascii="BZarBold" w:cs="B Yagut" w:hint="cs"/>
          <w:b/>
          <w:bCs/>
          <w:sz w:val="24"/>
          <w:szCs w:val="24"/>
          <w:rtl/>
        </w:rPr>
        <w:t>برا</w:t>
      </w:r>
      <w:r w:rsidRPr="00351DD2">
        <w:rPr>
          <w:rFonts w:ascii="Arial" w:hAnsi="Arial" w:cs="B Yagut" w:hint="cs"/>
          <w:b/>
          <w:bCs/>
          <w:sz w:val="24"/>
          <w:szCs w:val="24"/>
          <w:rtl/>
        </w:rPr>
        <w:t>ی</w:t>
      </w:r>
      <w:r w:rsidRPr="00351DD2">
        <w:rPr>
          <w:rFonts w:ascii="BZarBold" w:cs="B Yagut"/>
          <w:b/>
          <w:bCs/>
          <w:sz w:val="24"/>
          <w:szCs w:val="24"/>
        </w:rPr>
        <w:t xml:space="preserve"> </w:t>
      </w:r>
      <w:r w:rsidRPr="00351DD2">
        <w:rPr>
          <w:rFonts w:ascii="BZarBold" w:cs="B Yagut" w:hint="cs"/>
          <w:b/>
          <w:bCs/>
          <w:sz w:val="24"/>
          <w:szCs w:val="24"/>
          <w:rtl/>
        </w:rPr>
        <w:t>زوج</w:t>
      </w:r>
      <w:r w:rsidRPr="00351DD2">
        <w:rPr>
          <w:rFonts w:ascii="Arial" w:hAnsi="Arial" w:cs="B Yagut" w:hint="cs"/>
          <w:b/>
          <w:bCs/>
          <w:sz w:val="24"/>
          <w:szCs w:val="24"/>
          <w:rtl/>
        </w:rPr>
        <w:t>ی</w:t>
      </w:r>
      <w:r w:rsidRPr="00351DD2">
        <w:rPr>
          <w:rFonts w:ascii="BZarBold" w:cs="B Yagut" w:hint="cs"/>
          <w:b/>
          <w:bCs/>
          <w:sz w:val="24"/>
          <w:szCs w:val="24"/>
          <w:rtl/>
        </w:rPr>
        <w:t>ن ،شامل کدامیک از موارد زیر نمی باشد؟</w:t>
      </w:r>
    </w:p>
    <w:p w:rsidR="007052E9" w:rsidRPr="00351DD2" w:rsidRDefault="007052E9" w:rsidP="007D5A2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  <w:rtl/>
        </w:rPr>
      </w:pPr>
      <w:r w:rsidRPr="00351DD2">
        <w:rPr>
          <w:rFonts w:ascii="BZar" w:cs="B Yagut" w:hint="cs"/>
          <w:sz w:val="20"/>
          <w:szCs w:val="20"/>
          <w:rtl/>
        </w:rPr>
        <w:t>آرامش    ،   2-</w:t>
      </w:r>
      <w:r w:rsidRPr="00351DD2">
        <w:rPr>
          <w:rFonts w:ascii="BZarBold" w:cs="B Yagut" w:hint="cs"/>
          <w:b/>
          <w:bCs/>
          <w:sz w:val="20"/>
          <w:szCs w:val="20"/>
          <w:rtl/>
        </w:rPr>
        <w:t xml:space="preserve"> توسعه</w:t>
      </w:r>
      <w:r w:rsidRPr="00351DD2">
        <w:rPr>
          <w:rFonts w:ascii="BZarBold" w:cs="B Yagut"/>
          <w:b/>
          <w:bCs/>
          <w:sz w:val="20"/>
          <w:szCs w:val="20"/>
        </w:rPr>
        <w:t xml:space="preserve"> </w:t>
      </w:r>
      <w:r w:rsidRPr="00351DD2">
        <w:rPr>
          <w:rFonts w:ascii="BZarBold" w:cs="B Yagut" w:hint="cs"/>
          <w:b/>
          <w:bCs/>
          <w:sz w:val="20"/>
          <w:szCs w:val="20"/>
          <w:rtl/>
        </w:rPr>
        <w:t>خود      ،3</w:t>
      </w:r>
      <w:r w:rsidRPr="004C7E48">
        <w:rPr>
          <w:rFonts w:ascii="BZarBold" w:cs="B Yagut" w:hint="cs"/>
          <w:b/>
          <w:bCs/>
          <w:sz w:val="20"/>
          <w:szCs w:val="20"/>
          <w:highlight w:val="yellow"/>
          <w:rtl/>
        </w:rPr>
        <w:t>- کاهش</w:t>
      </w:r>
      <w:r w:rsidRPr="004C7E48">
        <w:rPr>
          <w:rFonts w:ascii="BZarBold" w:cs="B Yagut"/>
          <w:b/>
          <w:bCs/>
          <w:sz w:val="20"/>
          <w:szCs w:val="20"/>
          <w:highlight w:val="yellow"/>
        </w:rPr>
        <w:t xml:space="preserve"> </w:t>
      </w:r>
      <w:r w:rsidRPr="004C7E48">
        <w:rPr>
          <w:rFonts w:ascii="BZarBold" w:cs="B Yagut" w:hint="cs"/>
          <w:b/>
          <w:bCs/>
          <w:sz w:val="20"/>
          <w:szCs w:val="20"/>
          <w:highlight w:val="yellow"/>
          <w:rtl/>
        </w:rPr>
        <w:t>ا</w:t>
      </w:r>
      <w:r w:rsidRPr="004C7E48">
        <w:rPr>
          <w:rFonts w:ascii="Arial" w:hAnsi="Arial" w:cs="B Yagut" w:hint="cs"/>
          <w:b/>
          <w:bCs/>
          <w:sz w:val="20"/>
          <w:szCs w:val="20"/>
          <w:highlight w:val="yellow"/>
          <w:rtl/>
        </w:rPr>
        <w:t>ی</w:t>
      </w:r>
      <w:r w:rsidRPr="004C7E48">
        <w:rPr>
          <w:rFonts w:ascii="BZarBold" w:cs="B Yagut" w:hint="cs"/>
          <w:b/>
          <w:bCs/>
          <w:sz w:val="20"/>
          <w:szCs w:val="20"/>
          <w:highlight w:val="yellow"/>
          <w:rtl/>
        </w:rPr>
        <w:t>مان</w:t>
      </w:r>
      <w:r w:rsidRPr="004C7E48">
        <w:rPr>
          <w:rFonts w:ascii="BZarBold" w:cs="B Yagut"/>
          <w:b/>
          <w:bCs/>
          <w:sz w:val="20"/>
          <w:szCs w:val="20"/>
          <w:highlight w:val="yellow"/>
        </w:rPr>
        <w:t xml:space="preserve"> </w:t>
      </w:r>
      <w:r w:rsidRPr="004C7E48">
        <w:rPr>
          <w:rFonts w:ascii="BZarBold" w:cs="B Yagut" w:hint="cs"/>
          <w:b/>
          <w:bCs/>
          <w:sz w:val="20"/>
          <w:szCs w:val="20"/>
          <w:highlight w:val="yellow"/>
          <w:rtl/>
        </w:rPr>
        <w:t>درزندگ</w:t>
      </w:r>
      <w:r w:rsidRPr="004C7E48">
        <w:rPr>
          <w:rFonts w:ascii="Arial" w:hAnsi="Arial" w:cs="B Yagut" w:hint="cs"/>
          <w:b/>
          <w:bCs/>
          <w:sz w:val="20"/>
          <w:szCs w:val="20"/>
          <w:highlight w:val="yellow"/>
          <w:rtl/>
        </w:rPr>
        <w:t>ی</w:t>
      </w:r>
      <w:r w:rsidRPr="004C7E48">
        <w:rPr>
          <w:rFonts w:ascii="BZarBold" w:cs="B Yagut"/>
          <w:b/>
          <w:bCs/>
          <w:sz w:val="20"/>
          <w:szCs w:val="20"/>
          <w:highlight w:val="yellow"/>
        </w:rPr>
        <w:t xml:space="preserve"> </w:t>
      </w:r>
      <w:r w:rsidRPr="004C7E48">
        <w:rPr>
          <w:rFonts w:ascii="BZarBold" w:cs="B Yagut" w:hint="cs"/>
          <w:b/>
          <w:bCs/>
          <w:sz w:val="20"/>
          <w:szCs w:val="20"/>
          <w:highlight w:val="yellow"/>
          <w:rtl/>
        </w:rPr>
        <w:t>مشترک</w:t>
      </w:r>
      <w:r w:rsidRPr="00351DD2">
        <w:rPr>
          <w:rFonts w:ascii="BZarBold" w:cs="B Yagut" w:hint="cs"/>
          <w:b/>
          <w:bCs/>
          <w:sz w:val="20"/>
          <w:szCs w:val="20"/>
          <w:rtl/>
        </w:rPr>
        <w:t xml:space="preserve">    ،4- احساس</w:t>
      </w:r>
      <w:r w:rsidRPr="00351DD2">
        <w:rPr>
          <w:rFonts w:ascii="BZarBold" w:cs="B Yagut"/>
          <w:b/>
          <w:bCs/>
          <w:sz w:val="20"/>
          <w:szCs w:val="20"/>
        </w:rPr>
        <w:t xml:space="preserve"> </w:t>
      </w:r>
      <w:r w:rsidRPr="00351DD2">
        <w:rPr>
          <w:rFonts w:ascii="BZarBold" w:cs="B Yagut" w:hint="cs"/>
          <w:b/>
          <w:bCs/>
          <w:sz w:val="20"/>
          <w:szCs w:val="20"/>
          <w:rtl/>
        </w:rPr>
        <w:t>مسئول</w:t>
      </w:r>
      <w:r w:rsidRPr="00351DD2">
        <w:rPr>
          <w:rFonts w:ascii="Arial" w:hAnsi="Arial" w:cs="B Yagut" w:hint="cs"/>
          <w:b/>
          <w:bCs/>
          <w:sz w:val="20"/>
          <w:szCs w:val="20"/>
          <w:rtl/>
        </w:rPr>
        <w:t>ی</w:t>
      </w:r>
      <w:r w:rsidRPr="00351DD2">
        <w:rPr>
          <w:rFonts w:ascii="BZarBold" w:cs="B Yagut" w:hint="cs"/>
          <w:b/>
          <w:bCs/>
          <w:sz w:val="20"/>
          <w:szCs w:val="20"/>
          <w:rtl/>
        </w:rPr>
        <w:t>ت</w:t>
      </w:r>
    </w:p>
    <w:p w:rsidR="007052E9" w:rsidRPr="00351DD2" w:rsidRDefault="00841F8C" w:rsidP="00841F8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ZarBold" w:cs="B Yagut"/>
          <w:b/>
          <w:bCs/>
          <w:sz w:val="24"/>
          <w:szCs w:val="24"/>
          <w:rtl/>
        </w:rPr>
      </w:pPr>
      <w:r w:rsidRPr="00351DD2">
        <w:rPr>
          <w:rFonts w:ascii="BZarBold" w:cs="B Yagut" w:hint="cs"/>
          <w:b/>
          <w:bCs/>
          <w:sz w:val="24"/>
          <w:szCs w:val="24"/>
          <w:rtl/>
        </w:rPr>
        <w:t>باورها</w:t>
      </w:r>
      <w:r w:rsidRPr="00351DD2">
        <w:rPr>
          <w:rFonts w:ascii="Arial" w:hAnsi="Arial" w:cs="B Yagut" w:hint="cs"/>
          <w:b/>
          <w:bCs/>
          <w:sz w:val="24"/>
          <w:szCs w:val="24"/>
          <w:rtl/>
        </w:rPr>
        <w:t>ی</w:t>
      </w:r>
      <w:r w:rsidRPr="00351DD2">
        <w:rPr>
          <w:rFonts w:ascii="BZarBold" w:cs="B Yagut"/>
          <w:b/>
          <w:bCs/>
          <w:sz w:val="24"/>
          <w:szCs w:val="24"/>
        </w:rPr>
        <w:t xml:space="preserve"> </w:t>
      </w:r>
      <w:r w:rsidRPr="00351DD2">
        <w:rPr>
          <w:rFonts w:ascii="BZarBold" w:cs="B Yagut" w:hint="cs"/>
          <w:b/>
          <w:bCs/>
          <w:sz w:val="24"/>
          <w:szCs w:val="24"/>
          <w:rtl/>
        </w:rPr>
        <w:t>غلط</w:t>
      </w:r>
      <w:r w:rsidRPr="00351DD2">
        <w:rPr>
          <w:rFonts w:ascii="BZarBold" w:cs="B Yagut"/>
          <w:b/>
          <w:bCs/>
          <w:sz w:val="24"/>
          <w:szCs w:val="24"/>
        </w:rPr>
        <w:t xml:space="preserve"> </w:t>
      </w:r>
      <w:r w:rsidRPr="00351DD2">
        <w:rPr>
          <w:rFonts w:ascii="BZarBold" w:cs="B Yagut" w:hint="cs"/>
          <w:b/>
          <w:bCs/>
          <w:sz w:val="24"/>
          <w:szCs w:val="24"/>
          <w:rtl/>
        </w:rPr>
        <w:t>در</w:t>
      </w:r>
      <w:r w:rsidRPr="00351DD2">
        <w:rPr>
          <w:rFonts w:ascii="BZarBold" w:cs="B Yagut"/>
          <w:b/>
          <w:bCs/>
          <w:sz w:val="24"/>
          <w:szCs w:val="24"/>
        </w:rPr>
        <w:t xml:space="preserve"> </w:t>
      </w:r>
      <w:r w:rsidRPr="00351DD2">
        <w:rPr>
          <w:rFonts w:ascii="BZarBold" w:cs="B Yagut" w:hint="cs"/>
          <w:b/>
          <w:bCs/>
          <w:sz w:val="24"/>
          <w:szCs w:val="24"/>
          <w:rtl/>
        </w:rPr>
        <w:t>ازدواج کدام است؟</w:t>
      </w:r>
    </w:p>
    <w:p w:rsidR="00841F8C" w:rsidRPr="00351DD2" w:rsidRDefault="00841F8C" w:rsidP="00841F8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  <w:rtl/>
        </w:rPr>
      </w:pPr>
      <w:r w:rsidRPr="00351DD2">
        <w:rPr>
          <w:rFonts w:ascii="BZar" w:cs="B Yagut" w:hint="cs"/>
          <w:sz w:val="20"/>
          <w:szCs w:val="20"/>
          <w:rtl/>
        </w:rPr>
        <w:t>ازدواج،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م</w:t>
      </w:r>
      <w:r w:rsidRPr="00351DD2">
        <w:rPr>
          <w:rFonts w:ascii="Arial" w:hAnsi="Arial" w:cs="B Yagut" w:hint="cs"/>
          <w:sz w:val="20"/>
          <w:szCs w:val="20"/>
          <w:rtl/>
        </w:rPr>
        <w:t>ی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تواند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راه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حل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بس</w:t>
      </w:r>
      <w:r w:rsidRPr="00351DD2">
        <w:rPr>
          <w:rFonts w:ascii="Arial" w:hAnsi="Arial" w:cs="B Yagut" w:hint="cs"/>
          <w:sz w:val="20"/>
          <w:szCs w:val="20"/>
          <w:rtl/>
        </w:rPr>
        <w:t>ی</w:t>
      </w:r>
      <w:r w:rsidRPr="00351DD2">
        <w:rPr>
          <w:rFonts w:ascii="BZar" w:cs="B Yagut" w:hint="cs"/>
          <w:sz w:val="20"/>
          <w:szCs w:val="20"/>
          <w:rtl/>
        </w:rPr>
        <w:t>ار</w:t>
      </w:r>
      <w:r w:rsidRPr="00351DD2">
        <w:rPr>
          <w:rFonts w:ascii="Arial" w:hAnsi="Arial" w:cs="B Yagut" w:hint="cs"/>
          <w:sz w:val="20"/>
          <w:szCs w:val="20"/>
          <w:rtl/>
        </w:rPr>
        <w:t>ی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از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مشکلات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رفتار</w:t>
      </w:r>
      <w:r w:rsidRPr="00351DD2">
        <w:rPr>
          <w:rFonts w:ascii="Arial" w:hAnsi="Arial" w:cs="B Yagut" w:hint="cs"/>
          <w:sz w:val="20"/>
          <w:szCs w:val="20"/>
          <w:rtl/>
        </w:rPr>
        <w:t>ی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افراد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باشد</w:t>
      </w:r>
      <w:r w:rsidRPr="00351DD2">
        <w:rPr>
          <w:rFonts w:ascii="BZar" w:cs="B Yagut"/>
          <w:sz w:val="20"/>
          <w:szCs w:val="20"/>
        </w:rPr>
        <w:t>.</w:t>
      </w:r>
    </w:p>
    <w:p w:rsidR="00841F8C" w:rsidRPr="00351DD2" w:rsidRDefault="004A117A" w:rsidP="00841F8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</w:rPr>
      </w:pPr>
      <w:r w:rsidRPr="00351DD2">
        <w:rPr>
          <w:rFonts w:ascii="BZar" w:cs="B Yagut" w:hint="cs"/>
          <w:sz w:val="20"/>
          <w:szCs w:val="20"/>
          <w:rtl/>
        </w:rPr>
        <w:t>به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خاطر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جلب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رضا</w:t>
      </w:r>
      <w:r w:rsidRPr="00351DD2">
        <w:rPr>
          <w:rFonts w:ascii="Arial" w:hAnsi="Arial" w:cs="B Yagut" w:hint="cs"/>
          <w:sz w:val="20"/>
          <w:szCs w:val="20"/>
          <w:rtl/>
        </w:rPr>
        <w:t>ی</w:t>
      </w:r>
      <w:r w:rsidRPr="00351DD2">
        <w:rPr>
          <w:rFonts w:ascii="BZar" w:cs="B Yagut" w:hint="cs"/>
          <w:sz w:val="20"/>
          <w:szCs w:val="20"/>
          <w:rtl/>
        </w:rPr>
        <w:t>ت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پدر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و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مادر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واطراف</w:t>
      </w:r>
      <w:r w:rsidRPr="00351DD2">
        <w:rPr>
          <w:rFonts w:ascii="Arial" w:hAnsi="Arial" w:cs="B Yagut" w:hint="cs"/>
          <w:sz w:val="20"/>
          <w:szCs w:val="20"/>
          <w:rtl/>
        </w:rPr>
        <w:t>ی</w:t>
      </w:r>
      <w:r w:rsidRPr="00351DD2">
        <w:rPr>
          <w:rFonts w:ascii="BZar" w:cs="B Yagut" w:hint="cs"/>
          <w:sz w:val="20"/>
          <w:szCs w:val="20"/>
          <w:rtl/>
        </w:rPr>
        <w:t>انم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ازدواج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م</w:t>
      </w:r>
      <w:r w:rsidRPr="00351DD2">
        <w:rPr>
          <w:rFonts w:ascii="Arial" w:hAnsi="Arial" w:cs="B Yagut" w:hint="cs"/>
          <w:sz w:val="20"/>
          <w:szCs w:val="20"/>
          <w:rtl/>
        </w:rPr>
        <w:t>ی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کنم</w:t>
      </w:r>
      <w:r w:rsidRPr="00351DD2">
        <w:rPr>
          <w:rFonts w:ascii="BZar" w:cs="B Yagut"/>
          <w:sz w:val="20"/>
          <w:szCs w:val="20"/>
        </w:rPr>
        <w:t>.</w:t>
      </w:r>
    </w:p>
    <w:p w:rsidR="004A117A" w:rsidRPr="00351DD2" w:rsidRDefault="004A117A" w:rsidP="004A117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</w:rPr>
      </w:pPr>
      <w:r w:rsidRPr="00351DD2">
        <w:rPr>
          <w:rFonts w:ascii="BZar" w:cs="B Yagut" w:hint="cs"/>
          <w:sz w:val="20"/>
          <w:szCs w:val="20"/>
          <w:rtl/>
        </w:rPr>
        <w:t>اگر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تنها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با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فرد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مورد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نظر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ازدواج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کنم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خوشبخت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م</w:t>
      </w:r>
      <w:r w:rsidRPr="00351DD2">
        <w:rPr>
          <w:rFonts w:ascii="Arial" w:hAnsi="Arial" w:cs="B Yagut" w:hint="cs"/>
          <w:sz w:val="20"/>
          <w:szCs w:val="20"/>
          <w:rtl/>
        </w:rPr>
        <w:t>ی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شوم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و</w:t>
      </w:r>
      <w:r w:rsidRPr="00351DD2">
        <w:rPr>
          <w:rFonts w:ascii="BZar" w:cs="B Yagut"/>
          <w:sz w:val="20"/>
          <w:szCs w:val="20"/>
        </w:rPr>
        <w:t xml:space="preserve"> </w:t>
      </w:r>
      <w:r w:rsidRPr="00351DD2">
        <w:rPr>
          <w:rFonts w:ascii="BZar" w:cs="B Yagut" w:hint="cs"/>
          <w:sz w:val="20"/>
          <w:szCs w:val="20"/>
          <w:rtl/>
        </w:rPr>
        <w:t>لاغ</w:t>
      </w:r>
      <w:r w:rsidRPr="00351DD2">
        <w:rPr>
          <w:rFonts w:ascii="Arial" w:hAnsi="Arial" w:cs="B Yagut" w:hint="cs"/>
          <w:sz w:val="20"/>
          <w:szCs w:val="20"/>
          <w:rtl/>
        </w:rPr>
        <w:t>ی</w:t>
      </w:r>
      <w:r w:rsidRPr="00351DD2">
        <w:rPr>
          <w:rFonts w:ascii="BZar" w:cs="B Yagut" w:hint="cs"/>
          <w:sz w:val="20"/>
          <w:szCs w:val="20"/>
          <w:rtl/>
        </w:rPr>
        <w:t>ر</w:t>
      </w:r>
      <w:r w:rsidRPr="00351DD2">
        <w:rPr>
          <w:rFonts w:ascii="BZar" w:cs="B Yagut"/>
          <w:sz w:val="20"/>
          <w:szCs w:val="20"/>
        </w:rPr>
        <w:t>.</w:t>
      </w:r>
    </w:p>
    <w:p w:rsidR="004A117A" w:rsidRPr="00351DD2" w:rsidRDefault="004A117A" w:rsidP="004A117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</w:rPr>
      </w:pPr>
      <w:r w:rsidRPr="00351DD2">
        <w:rPr>
          <w:rFonts w:ascii="BZar" w:cs="B Yagut" w:hint="cs"/>
          <w:sz w:val="20"/>
          <w:szCs w:val="20"/>
          <w:rtl/>
        </w:rPr>
        <w:t>هیچکدام</w:t>
      </w:r>
    </w:p>
    <w:p w:rsidR="00516B56" w:rsidRPr="00351DD2" w:rsidRDefault="00516B56" w:rsidP="00516B5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cs="B Yagut"/>
          <w:b/>
          <w:bCs/>
          <w:color w:val="404040"/>
          <w:sz w:val="24"/>
          <w:szCs w:val="24"/>
        </w:rPr>
      </w:pPr>
      <w:r w:rsidRPr="00351DD2">
        <w:rPr>
          <w:rFonts w:cs="B Yagut" w:hint="cs"/>
          <w:b/>
          <w:bCs/>
          <w:color w:val="404040"/>
          <w:sz w:val="24"/>
          <w:szCs w:val="24"/>
          <w:rtl/>
        </w:rPr>
        <w:t>از سیاستهای ابلاغی  مقام معظم رهبری ،کدامیک صحیح نمی باشد؟</w:t>
      </w:r>
    </w:p>
    <w:p w:rsidR="004A117A" w:rsidRPr="00351DD2" w:rsidRDefault="00572A3F" w:rsidP="00516B56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cs="B Yagut"/>
          <w:b/>
          <w:bCs/>
          <w:color w:val="404040"/>
          <w:sz w:val="20"/>
          <w:szCs w:val="20"/>
          <w:rtl/>
        </w:rPr>
      </w:pPr>
      <w:r w:rsidRPr="00351DD2">
        <w:rPr>
          <w:rFonts w:cs="B Yagut"/>
          <w:b/>
          <w:bCs/>
          <w:color w:val="404040"/>
          <w:sz w:val="20"/>
          <w:szCs w:val="20"/>
          <w:rtl/>
        </w:rPr>
        <w:t>خانواده واحد بنیادی وسنگ بنای جامعه اسلامی‌و کانون رشد و تعالی انسان و پشتوانه سلامت و بالندگی واقتدارواعتلای معنوی کشورونظام است و سمت وسوی حرکت نظام باید معطوف باشد به:</w:t>
      </w:r>
    </w:p>
    <w:p w:rsidR="00516B56" w:rsidRPr="00351DD2" w:rsidRDefault="00516B56" w:rsidP="00516B56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cs="B Yagut"/>
          <w:b/>
          <w:bCs/>
          <w:color w:val="404040"/>
          <w:sz w:val="20"/>
          <w:szCs w:val="20"/>
          <w:rtl/>
        </w:rPr>
      </w:pPr>
      <w:r w:rsidRPr="00351DD2">
        <w:rPr>
          <w:rFonts w:cs="B Yagut"/>
          <w:b/>
          <w:bCs/>
          <w:color w:val="404040"/>
          <w:sz w:val="20"/>
          <w:szCs w:val="20"/>
          <w:rtl/>
        </w:rPr>
        <w:t>ایجاد نهضت فراگیرملی برای ترویج و تسهیل ازدواج موفق و آسان برای همه دختران و پسران و افراد درسنین مناسب ازدواج و تشکیل خانواده و نفی تجرد درجامعه با وضع سیاست‌های اجرایی و قوانین ومقررات تشویقی و حمایتی و فرهنگ‌سازی وارزش‌گذاری به تشکیل خانواده متعالی براساس سنت الهی.</w:t>
      </w:r>
    </w:p>
    <w:p w:rsidR="00516B56" w:rsidRPr="00351DD2" w:rsidRDefault="00516B56" w:rsidP="00516B56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</w:rPr>
      </w:pPr>
      <w:r w:rsidRPr="00351DD2">
        <w:rPr>
          <w:rFonts w:ascii="BZar" w:cs="B Yagut" w:hint="cs"/>
          <w:sz w:val="20"/>
          <w:szCs w:val="20"/>
          <w:rtl/>
        </w:rPr>
        <w:t xml:space="preserve"> </w:t>
      </w:r>
      <w:r w:rsidRPr="00351DD2">
        <w:rPr>
          <w:rFonts w:cs="B Yagut"/>
          <w:b/>
          <w:bCs/>
          <w:color w:val="404040"/>
          <w:sz w:val="20"/>
          <w:szCs w:val="20"/>
          <w:rtl/>
        </w:rPr>
        <w:t>ایجاد فرصت برای حضورمفید ومؤثراعضای خانواده درکناریکدیگرو استفاده مؤثرخانواده ازاوقات فراغت به صورت جمعی.</w:t>
      </w:r>
    </w:p>
    <w:p w:rsidR="00516B56" w:rsidRPr="00351DD2" w:rsidRDefault="00516B56" w:rsidP="00516B56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</w:rPr>
      </w:pPr>
      <w:r w:rsidRPr="00351DD2">
        <w:rPr>
          <w:rFonts w:cs="B Yagut"/>
          <w:b/>
          <w:bCs/>
          <w:color w:val="404040"/>
          <w:sz w:val="20"/>
          <w:szCs w:val="20"/>
          <w:rtl/>
        </w:rPr>
        <w:t>ایجاد جامعه‌ای خانواده محورو تقویت و تحکیم خانواده و کارکردهای اصلی آن برپایه الگوی اسلامی‌خانواده به عنوان مرکزنشوونما و تربیت اسلامی‌فرزند و کانون آرامش بخش.</w:t>
      </w:r>
    </w:p>
    <w:p w:rsidR="00AF1966" w:rsidRPr="004C7E48" w:rsidRDefault="00DA245A" w:rsidP="007D5A24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  <w:highlight w:val="yellow"/>
        </w:rPr>
      </w:pPr>
      <w:r w:rsidRPr="004C7E48">
        <w:rPr>
          <w:rFonts w:cs="B Yagut"/>
          <w:b/>
          <w:bCs/>
          <w:color w:val="404040"/>
          <w:sz w:val="20"/>
          <w:szCs w:val="20"/>
          <w:highlight w:val="yellow"/>
          <w:rtl/>
        </w:rPr>
        <w:t xml:space="preserve">برجسته </w:t>
      </w:r>
      <w:r w:rsidRPr="004C7E48">
        <w:rPr>
          <w:rFonts w:cs="B Yagut" w:hint="cs"/>
          <w:b/>
          <w:bCs/>
          <w:color w:val="404040"/>
          <w:sz w:val="20"/>
          <w:szCs w:val="20"/>
          <w:highlight w:val="yellow"/>
          <w:rtl/>
        </w:rPr>
        <w:t>ن</w:t>
      </w:r>
      <w:r w:rsidRPr="004C7E48">
        <w:rPr>
          <w:rFonts w:cs="B Yagut"/>
          <w:b/>
          <w:bCs/>
          <w:color w:val="404040"/>
          <w:sz w:val="20"/>
          <w:szCs w:val="20"/>
          <w:highlight w:val="yellow"/>
          <w:rtl/>
        </w:rPr>
        <w:t>کردن کارکردهای ارتباط خانواده ومسجد برای حفظ وارتقاء هویت اسلامی‌وملی وصیانت ازخانواده وجامعه.</w:t>
      </w:r>
    </w:p>
    <w:p w:rsidR="007D5A24" w:rsidRPr="00351DD2" w:rsidRDefault="007D5A24" w:rsidP="007D5A24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BZar" w:cs="B Yagut"/>
          <w:sz w:val="20"/>
          <w:szCs w:val="20"/>
          <w:rtl/>
        </w:rPr>
      </w:pPr>
    </w:p>
    <w:p w:rsidR="007D5A24" w:rsidRPr="00FA53AF" w:rsidRDefault="007D5A24" w:rsidP="007D5A2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cs="B Yagut"/>
          <w:b/>
          <w:bCs/>
          <w:color w:val="404040"/>
          <w:sz w:val="24"/>
          <w:szCs w:val="24"/>
        </w:rPr>
      </w:pPr>
      <w:r w:rsidRPr="00351DD2">
        <w:rPr>
          <w:rFonts w:ascii="BZar" w:cs="B Yagut" w:hint="cs"/>
          <w:sz w:val="20"/>
          <w:szCs w:val="20"/>
          <w:rtl/>
        </w:rPr>
        <w:t>5</w:t>
      </w:r>
      <w:r w:rsidR="00AF1966" w:rsidRPr="00FA53AF">
        <w:rPr>
          <w:rFonts w:ascii="BZar" w:cs="B Yagut" w:hint="cs"/>
          <w:sz w:val="24"/>
          <w:szCs w:val="24"/>
          <w:rtl/>
        </w:rPr>
        <w:t>-</w:t>
      </w:r>
      <w:r w:rsidRPr="00FA53AF">
        <w:rPr>
          <w:rFonts w:cs="B Yagut" w:hint="cs"/>
          <w:b/>
          <w:bCs/>
          <w:color w:val="404040"/>
          <w:sz w:val="24"/>
          <w:szCs w:val="24"/>
          <w:rtl/>
        </w:rPr>
        <w:t xml:space="preserve"> از سیاستهای ابلاغی  مقام معظم رهبری ،کدامیک صحیح </w:t>
      </w:r>
      <w:r w:rsidR="00FA53AF">
        <w:rPr>
          <w:rFonts w:cs="B Yagut" w:hint="cs"/>
          <w:b/>
          <w:bCs/>
          <w:color w:val="404040"/>
          <w:sz w:val="24"/>
          <w:szCs w:val="24"/>
          <w:rtl/>
        </w:rPr>
        <w:t>ن</w:t>
      </w:r>
      <w:r w:rsidRPr="00FA53AF">
        <w:rPr>
          <w:rFonts w:cs="B Yagut" w:hint="cs"/>
          <w:b/>
          <w:bCs/>
          <w:color w:val="404040"/>
          <w:sz w:val="24"/>
          <w:szCs w:val="24"/>
          <w:rtl/>
        </w:rPr>
        <w:t>می باشد؟</w:t>
      </w:r>
    </w:p>
    <w:p w:rsidR="007D5A24" w:rsidRPr="00351DD2" w:rsidRDefault="007D5A24" w:rsidP="007D5A24">
      <w:pPr>
        <w:autoSpaceDE w:val="0"/>
        <w:autoSpaceDN w:val="0"/>
        <w:bidi/>
        <w:adjustRightInd w:val="0"/>
        <w:spacing w:after="0" w:line="240" w:lineRule="auto"/>
        <w:ind w:left="360"/>
        <w:rPr>
          <w:rFonts w:cs="B Yagut"/>
          <w:b/>
          <w:bCs/>
          <w:color w:val="404040"/>
          <w:sz w:val="20"/>
          <w:szCs w:val="20"/>
        </w:rPr>
      </w:pPr>
    </w:p>
    <w:p w:rsidR="00AF1966" w:rsidRPr="00351DD2" w:rsidRDefault="007D5A24" w:rsidP="00FA53AF">
      <w:pPr>
        <w:autoSpaceDE w:val="0"/>
        <w:autoSpaceDN w:val="0"/>
        <w:bidi/>
        <w:adjustRightInd w:val="0"/>
        <w:spacing w:after="0" w:line="240" w:lineRule="auto"/>
        <w:rPr>
          <w:rFonts w:cs="B Yagut"/>
          <w:b/>
          <w:bCs/>
          <w:color w:val="404040"/>
          <w:sz w:val="20"/>
          <w:szCs w:val="20"/>
          <w:rtl/>
        </w:rPr>
      </w:pPr>
      <w:r w:rsidRPr="00351DD2">
        <w:rPr>
          <w:rFonts w:cs="B Yagut" w:hint="cs"/>
          <w:b/>
          <w:bCs/>
          <w:color w:val="404040"/>
          <w:sz w:val="20"/>
          <w:szCs w:val="20"/>
          <w:rtl/>
        </w:rPr>
        <w:t>1-</w:t>
      </w:r>
      <w:r w:rsidRPr="00351DD2">
        <w:rPr>
          <w:rFonts w:cs="B Yagut"/>
          <w:b/>
          <w:bCs/>
          <w:color w:val="404040"/>
          <w:sz w:val="20"/>
          <w:szCs w:val="20"/>
          <w:rtl/>
        </w:rPr>
        <w:t>ایجاد سازوکارهای لازم برای ارتقاء سلامت همه جانبه خانواده‌ها به ویژه سلامت باروری وافزایش فرزندآوری درجهت برخورداری از</w:t>
      </w:r>
      <w:r w:rsidR="00351DD2">
        <w:rPr>
          <w:rFonts w:cs="B Yagut"/>
          <w:b/>
          <w:bCs/>
          <w:color w:val="404040"/>
          <w:sz w:val="20"/>
          <w:szCs w:val="20"/>
          <w:rtl/>
        </w:rPr>
        <w:t>جامعه جوان، سالم، پویا وبالنده.</w:t>
      </w:r>
      <w:r w:rsidRPr="00351DD2">
        <w:rPr>
          <w:rFonts w:cs="B Yagut"/>
          <w:b/>
          <w:bCs/>
          <w:color w:val="FFFFFF"/>
          <w:sz w:val="20"/>
          <w:szCs w:val="20"/>
          <w:rtl/>
        </w:rPr>
        <w:br/>
      </w:r>
      <w:proofErr w:type="gramStart"/>
      <w:r w:rsidR="00FA53AF">
        <w:rPr>
          <w:rFonts w:cs="B Yagut"/>
          <w:b/>
          <w:bCs/>
          <w:color w:val="FFFFFF"/>
          <w:sz w:val="20"/>
          <w:szCs w:val="20"/>
        </w:rPr>
        <w:t>c</w:t>
      </w:r>
      <w:r w:rsidRPr="00351DD2">
        <w:rPr>
          <w:rFonts w:ascii="BZar" w:cs="B Yagut" w:hint="cs"/>
          <w:sz w:val="20"/>
          <w:szCs w:val="20"/>
          <w:rtl/>
        </w:rPr>
        <w:t>2-</w:t>
      </w:r>
      <w:proofErr w:type="gramEnd"/>
      <w:r w:rsidRPr="00351DD2">
        <w:rPr>
          <w:rFonts w:cs="B Yagut"/>
          <w:b/>
          <w:bCs/>
          <w:color w:val="404040"/>
          <w:sz w:val="20"/>
          <w:szCs w:val="20"/>
          <w:rtl/>
        </w:rPr>
        <w:t xml:space="preserve"> حمایت ازعزت و کرامت همسری، نقش مادری و خانه‌داری زنان و نقش پدری واقتصادی مردان و مسئولیت تربیتی ومعنوی زنان و مردان و توانمندسازی اعضای خانواده درمسئولیت پذیری، تعاملات خانوادگی وایفاء نقش ورسالت خود.</w:t>
      </w:r>
    </w:p>
    <w:p w:rsidR="007D5A24" w:rsidRPr="00351DD2" w:rsidRDefault="007D5A24" w:rsidP="007D5A24">
      <w:pPr>
        <w:autoSpaceDE w:val="0"/>
        <w:autoSpaceDN w:val="0"/>
        <w:bidi/>
        <w:adjustRightInd w:val="0"/>
        <w:spacing w:after="0" w:line="240" w:lineRule="auto"/>
        <w:rPr>
          <w:rFonts w:cs="B Yagut"/>
          <w:b/>
          <w:bCs/>
          <w:color w:val="404040"/>
          <w:sz w:val="20"/>
          <w:szCs w:val="20"/>
          <w:rtl/>
        </w:rPr>
      </w:pPr>
      <w:r w:rsidRPr="00351DD2">
        <w:rPr>
          <w:rFonts w:cs="B Yagut" w:hint="cs"/>
          <w:b/>
          <w:bCs/>
          <w:color w:val="404040"/>
          <w:sz w:val="20"/>
          <w:szCs w:val="20"/>
          <w:rtl/>
        </w:rPr>
        <w:t>3</w:t>
      </w:r>
      <w:r w:rsidRPr="004C7E48">
        <w:rPr>
          <w:rFonts w:cs="B Yagut" w:hint="cs"/>
          <w:b/>
          <w:bCs/>
          <w:color w:val="404040"/>
          <w:sz w:val="20"/>
          <w:szCs w:val="20"/>
          <w:highlight w:val="yellow"/>
          <w:rtl/>
        </w:rPr>
        <w:t>-</w:t>
      </w:r>
      <w:r w:rsidRPr="004C7E48">
        <w:rPr>
          <w:rFonts w:cs="B Yagut"/>
          <w:b/>
          <w:bCs/>
          <w:color w:val="404040"/>
          <w:sz w:val="20"/>
          <w:szCs w:val="20"/>
          <w:highlight w:val="yellow"/>
          <w:rtl/>
        </w:rPr>
        <w:t>ایجاد فضای سالم و</w:t>
      </w:r>
      <w:r w:rsidRPr="004C7E48">
        <w:rPr>
          <w:rFonts w:cs="B Yagut" w:hint="cs"/>
          <w:b/>
          <w:bCs/>
          <w:color w:val="404040"/>
          <w:sz w:val="20"/>
          <w:szCs w:val="20"/>
          <w:highlight w:val="yellow"/>
          <w:rtl/>
        </w:rPr>
        <w:t>عدم</w:t>
      </w:r>
      <w:r w:rsidRPr="004C7E48">
        <w:rPr>
          <w:rFonts w:cs="B Yagut"/>
          <w:b/>
          <w:bCs/>
          <w:color w:val="404040"/>
          <w:sz w:val="20"/>
          <w:szCs w:val="20"/>
          <w:highlight w:val="yellow"/>
          <w:rtl/>
        </w:rPr>
        <w:t xml:space="preserve"> </w:t>
      </w:r>
      <w:r w:rsidRPr="004C7E48">
        <w:rPr>
          <w:rFonts w:cs="B Yagut" w:hint="cs"/>
          <w:b/>
          <w:bCs/>
          <w:color w:val="404040"/>
          <w:sz w:val="20"/>
          <w:szCs w:val="20"/>
          <w:highlight w:val="yellow"/>
          <w:rtl/>
        </w:rPr>
        <w:t>ر</w:t>
      </w:r>
      <w:r w:rsidRPr="004C7E48">
        <w:rPr>
          <w:rFonts w:cs="B Yagut"/>
          <w:b/>
          <w:bCs/>
          <w:color w:val="404040"/>
          <w:sz w:val="20"/>
          <w:szCs w:val="20"/>
          <w:highlight w:val="yellow"/>
          <w:rtl/>
        </w:rPr>
        <w:t>عایت روابط اسلامی‌زن و مرد درجامعه</w:t>
      </w:r>
    </w:p>
    <w:p w:rsidR="007D5A24" w:rsidRPr="008F2F1D" w:rsidRDefault="008F2F1D" w:rsidP="008F2F1D">
      <w:pPr>
        <w:autoSpaceDE w:val="0"/>
        <w:autoSpaceDN w:val="0"/>
        <w:bidi/>
        <w:adjustRightInd w:val="0"/>
        <w:spacing w:after="0" w:line="240" w:lineRule="auto"/>
        <w:ind w:left="360"/>
        <w:rPr>
          <w:rFonts w:cs="B Yagut"/>
          <w:b/>
          <w:bCs/>
          <w:color w:val="404040"/>
          <w:sz w:val="20"/>
          <w:szCs w:val="20"/>
          <w:rtl/>
        </w:rPr>
      </w:pPr>
      <w:r>
        <w:rPr>
          <w:rFonts w:cs="B Yagut" w:hint="cs"/>
          <w:b/>
          <w:bCs/>
          <w:color w:val="404040"/>
          <w:sz w:val="20"/>
          <w:szCs w:val="20"/>
          <w:rtl/>
        </w:rPr>
        <w:t xml:space="preserve">4- </w:t>
      </w:r>
      <w:r w:rsidR="007D5A24" w:rsidRPr="008F2F1D">
        <w:rPr>
          <w:rFonts w:cs="B Yagut"/>
          <w:b/>
          <w:bCs/>
          <w:color w:val="404040"/>
          <w:sz w:val="20"/>
          <w:szCs w:val="20"/>
          <w:rtl/>
        </w:rPr>
        <w:t>ساماندهی نظام مشاوره‌ای و آموزش قبل، حین و پس ازتشکیل خانواده و تسهیل دسترسی به آن براساس مبانی اسلامی-ایرانی درجهت استحکام خانواده.</w:t>
      </w:r>
    </w:p>
    <w:p w:rsidR="004E5A70" w:rsidRDefault="004E5A70" w:rsidP="004E5A7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  <w:rtl/>
        </w:rPr>
      </w:pPr>
    </w:p>
    <w:p w:rsidR="004E5A70" w:rsidRDefault="004E5A70" w:rsidP="004E5A7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BZar" w:cs="B Yagut" w:hint="cs"/>
          <w:sz w:val="20"/>
          <w:szCs w:val="20"/>
          <w:rtl/>
        </w:rPr>
      </w:pPr>
    </w:p>
    <w:p w:rsidR="001C5E34" w:rsidRDefault="001C5E34" w:rsidP="001C5E3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  <w:rtl/>
        </w:rPr>
      </w:pPr>
      <w:bookmarkStart w:id="0" w:name="_GoBack"/>
      <w:bookmarkEnd w:id="0"/>
    </w:p>
    <w:p w:rsidR="004E5A70" w:rsidRDefault="004E5A70" w:rsidP="004E5A7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</w:rPr>
      </w:pPr>
      <w:r>
        <w:rPr>
          <w:rFonts w:ascii="BZar" w:cs="B Yagut" w:hint="cs"/>
          <w:sz w:val="20"/>
          <w:szCs w:val="20"/>
          <w:rtl/>
        </w:rPr>
        <w:lastRenderedPageBreak/>
        <w:t>نرخ باروری مورد انتظار در وضعیت فعلی کشور ایران چه میزانی است ؟</w:t>
      </w:r>
    </w:p>
    <w:p w:rsidR="004E5A70" w:rsidRDefault="004E5A70" w:rsidP="004E5A70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</w:rPr>
      </w:pPr>
      <w:r>
        <w:rPr>
          <w:rFonts w:ascii="BZar" w:cs="B Yagut" w:hint="cs"/>
          <w:sz w:val="20"/>
          <w:szCs w:val="20"/>
          <w:rtl/>
        </w:rPr>
        <w:t>2.1</w:t>
      </w:r>
    </w:p>
    <w:p w:rsidR="004E5A70" w:rsidRPr="004E5A70" w:rsidRDefault="004E5A70" w:rsidP="004E5A70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  <w:highlight w:val="yellow"/>
        </w:rPr>
      </w:pPr>
      <w:r w:rsidRPr="004E5A70">
        <w:rPr>
          <w:rFonts w:ascii="BZar" w:cs="B Yagut" w:hint="cs"/>
          <w:sz w:val="20"/>
          <w:szCs w:val="20"/>
          <w:highlight w:val="yellow"/>
          <w:rtl/>
        </w:rPr>
        <w:t>بیشتر از 2.1</w:t>
      </w:r>
    </w:p>
    <w:p w:rsidR="004E5A70" w:rsidRDefault="004E5A70" w:rsidP="004E5A70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</w:rPr>
      </w:pPr>
      <w:r>
        <w:rPr>
          <w:rFonts w:ascii="BZar" w:cs="B Yagut" w:hint="cs"/>
          <w:sz w:val="20"/>
          <w:szCs w:val="20"/>
          <w:rtl/>
        </w:rPr>
        <w:t xml:space="preserve">1.8 </w:t>
      </w:r>
    </w:p>
    <w:p w:rsidR="004E5A70" w:rsidRDefault="004E5A70" w:rsidP="004E5A70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</w:rPr>
      </w:pPr>
      <w:r>
        <w:rPr>
          <w:rFonts w:ascii="BZar" w:cs="B Yagut" w:hint="cs"/>
          <w:sz w:val="20"/>
          <w:szCs w:val="20"/>
          <w:rtl/>
        </w:rPr>
        <w:t>1.5</w:t>
      </w:r>
    </w:p>
    <w:p w:rsidR="004E5A70" w:rsidRDefault="004E5A70" w:rsidP="004E5A7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</w:rPr>
      </w:pPr>
      <w:r>
        <w:rPr>
          <w:rFonts w:ascii="BZar" w:cs="B Yagut" w:hint="cs"/>
          <w:sz w:val="20"/>
          <w:szCs w:val="20"/>
          <w:rtl/>
        </w:rPr>
        <w:t xml:space="preserve">کدامیک از فوایدازدواج سالم نمی باشد ؟ </w:t>
      </w:r>
    </w:p>
    <w:p w:rsidR="004E5A70" w:rsidRDefault="004E5A70" w:rsidP="004E5A70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</w:rPr>
      </w:pPr>
      <w:r>
        <w:rPr>
          <w:rFonts w:ascii="BZar" w:cs="B Yagut" w:hint="cs"/>
          <w:sz w:val="20"/>
          <w:szCs w:val="20"/>
          <w:rtl/>
        </w:rPr>
        <w:t xml:space="preserve">ارتقا امید به زندگی </w:t>
      </w:r>
    </w:p>
    <w:p w:rsidR="004E5A70" w:rsidRDefault="004E5A70" w:rsidP="004E5A70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</w:rPr>
      </w:pPr>
      <w:r w:rsidRPr="004E5A70">
        <w:rPr>
          <w:rFonts w:ascii="BZar" w:cs="B Yagut" w:hint="cs"/>
          <w:sz w:val="20"/>
          <w:szCs w:val="20"/>
          <w:highlight w:val="yellow"/>
          <w:rtl/>
        </w:rPr>
        <w:t>افزایش گرایش به سومصرف مواد</w:t>
      </w:r>
    </w:p>
    <w:p w:rsidR="004E5A70" w:rsidRDefault="004E5A70" w:rsidP="004E5A70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</w:rPr>
      </w:pPr>
      <w:r>
        <w:rPr>
          <w:rFonts w:ascii="BZar" w:cs="B Yagut" w:hint="cs"/>
          <w:sz w:val="20"/>
          <w:szCs w:val="20"/>
          <w:rtl/>
        </w:rPr>
        <w:t>ارتقا سلامت اجتماعی ومعنوی</w:t>
      </w:r>
    </w:p>
    <w:p w:rsidR="004E5A70" w:rsidRDefault="004E5A70" w:rsidP="004E5A70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</w:rPr>
      </w:pPr>
      <w:r>
        <w:rPr>
          <w:rFonts w:ascii="BZar" w:cs="B Yagut" w:hint="cs"/>
          <w:sz w:val="20"/>
          <w:szCs w:val="20"/>
          <w:rtl/>
        </w:rPr>
        <w:t xml:space="preserve">افزایش احساس امنیت </w:t>
      </w:r>
    </w:p>
    <w:p w:rsidR="004E5A70" w:rsidRDefault="004E5A70" w:rsidP="004E5A7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Zar" w:cs="B Yagut"/>
          <w:sz w:val="20"/>
          <w:szCs w:val="20"/>
        </w:rPr>
      </w:pPr>
      <w:r>
        <w:rPr>
          <w:rFonts w:ascii="BZar" w:cs="B Yagut" w:hint="cs"/>
          <w:sz w:val="20"/>
          <w:szCs w:val="20"/>
          <w:rtl/>
        </w:rPr>
        <w:t xml:space="preserve">اگر خانواده ای از سلامت کامل برخوردار نباشد چه مشکلاتی پیش می آید ؟ </w:t>
      </w:r>
    </w:p>
    <w:p w:rsidR="004E5A70" w:rsidRPr="004E5A70" w:rsidRDefault="004E5A70" w:rsidP="004E5A70">
      <w:pPr>
        <w:pStyle w:val="ListParagraph"/>
        <w:bidi/>
        <w:spacing w:after="0"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BZar" w:cs="B Yagut" w:hint="cs"/>
          <w:sz w:val="20"/>
          <w:szCs w:val="20"/>
          <w:rtl/>
        </w:rPr>
        <w:t>1-</w:t>
      </w:r>
      <w:r w:rsidRPr="004E5A70">
        <w:rPr>
          <w:rFonts w:ascii="Century Gothic" w:eastAsia="+mn-ea" w:hAnsi="Times New Roman" w:cs="B Nazanin" w:hint="cs"/>
          <w:color w:val="210F17"/>
          <w:kern w:val="24"/>
          <w:rtl/>
          <w:lang w:bidi="fa-IR"/>
        </w:rPr>
        <w:t xml:space="preserve">ورود افراد بیمارگونه به جامعه </w:t>
      </w:r>
    </w:p>
    <w:p w:rsidR="004E5A70" w:rsidRPr="004E5A70" w:rsidRDefault="004E5A70" w:rsidP="004E5A70">
      <w:pPr>
        <w:numPr>
          <w:ilvl w:val="0"/>
          <w:numId w:val="1"/>
        </w:numPr>
        <w:bidi/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4E5A70">
        <w:rPr>
          <w:rFonts w:ascii="Century Gothic" w:eastAsia="+mn-ea" w:hAnsi="Times New Roman" w:cs="B Nazanin" w:hint="cs"/>
          <w:color w:val="210F17"/>
          <w:kern w:val="24"/>
          <w:rtl/>
          <w:lang w:bidi="fa-IR"/>
        </w:rPr>
        <w:t>به هم خوردن ساختار جامعه</w:t>
      </w:r>
    </w:p>
    <w:p w:rsidR="004E5A70" w:rsidRPr="004E5A70" w:rsidRDefault="004E5A70" w:rsidP="004E5A70">
      <w:pPr>
        <w:numPr>
          <w:ilvl w:val="0"/>
          <w:numId w:val="1"/>
        </w:numPr>
        <w:bidi/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4E5A70">
        <w:rPr>
          <w:rFonts w:ascii="Century Gothic" w:eastAsia="+mn-ea" w:hAnsi="Times New Roman" w:cs="B Nazanin" w:hint="cs"/>
          <w:color w:val="210F17"/>
          <w:kern w:val="24"/>
          <w:rtl/>
          <w:lang w:bidi="fa-IR"/>
        </w:rPr>
        <w:t xml:space="preserve">سرایت اختلال رفتاری به جامعه </w:t>
      </w:r>
    </w:p>
    <w:p w:rsidR="004E5A70" w:rsidRPr="001B46D8" w:rsidRDefault="004E5A70" w:rsidP="004E5A70">
      <w:pPr>
        <w:numPr>
          <w:ilvl w:val="0"/>
          <w:numId w:val="1"/>
        </w:numPr>
        <w:bidi/>
        <w:spacing w:after="0" w:line="216" w:lineRule="auto"/>
        <w:ind w:left="1080"/>
        <w:contextualSpacing/>
        <w:jc w:val="both"/>
        <w:rPr>
          <w:rFonts w:ascii="Times New Roman" w:eastAsia="Times New Roman" w:hAnsi="Times New Roman" w:cs="Times New Roman"/>
          <w:highlight w:val="yellow"/>
        </w:rPr>
      </w:pPr>
      <w:r w:rsidRPr="001B46D8">
        <w:rPr>
          <w:rFonts w:ascii="Century Gothic" w:eastAsia="+mn-ea" w:hAnsi="Times New Roman" w:cs="B Nazanin" w:hint="cs"/>
          <w:color w:val="210F17"/>
          <w:kern w:val="24"/>
          <w:highlight w:val="yellow"/>
          <w:rtl/>
          <w:lang w:bidi="fa-IR"/>
        </w:rPr>
        <w:t>همه موارد فوق</w:t>
      </w:r>
    </w:p>
    <w:p w:rsidR="004E5A70" w:rsidRDefault="004E5A70" w:rsidP="004E5A70">
      <w:pPr>
        <w:pStyle w:val="ListParagraph"/>
        <w:numPr>
          <w:ilvl w:val="0"/>
          <w:numId w:val="4"/>
        </w:numPr>
        <w:bidi/>
        <w:spacing w:after="0"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rtl/>
        </w:rPr>
        <w:t xml:space="preserve">تاخیر درباروری وافزایش سن ازدواج با چه تبعاتی همراه است ؟ </w:t>
      </w:r>
    </w:p>
    <w:p w:rsidR="004E5A70" w:rsidRDefault="004E5A70" w:rsidP="004E5A70">
      <w:pPr>
        <w:pStyle w:val="ListParagraph"/>
        <w:numPr>
          <w:ilvl w:val="0"/>
          <w:numId w:val="9"/>
        </w:numPr>
        <w:bidi/>
        <w:spacing w:after="0"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rtl/>
        </w:rPr>
        <w:t xml:space="preserve">افزایش ریسک پذیری درخصوص دیابت وفشارخون </w:t>
      </w:r>
    </w:p>
    <w:p w:rsidR="004E5A70" w:rsidRDefault="004E5A70" w:rsidP="004E5A70">
      <w:pPr>
        <w:pStyle w:val="ListParagraph"/>
        <w:numPr>
          <w:ilvl w:val="0"/>
          <w:numId w:val="9"/>
        </w:numPr>
        <w:bidi/>
        <w:spacing w:after="0"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rtl/>
        </w:rPr>
        <w:t xml:space="preserve">خطری ندارد </w:t>
      </w:r>
    </w:p>
    <w:p w:rsidR="004E5A70" w:rsidRDefault="004E5A70" w:rsidP="001779D5">
      <w:pPr>
        <w:pStyle w:val="ListParagraph"/>
        <w:numPr>
          <w:ilvl w:val="0"/>
          <w:numId w:val="9"/>
        </w:numPr>
        <w:bidi/>
        <w:spacing w:after="0"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rtl/>
        </w:rPr>
        <w:t>افزایش ریسک زایمان زودرس</w:t>
      </w:r>
    </w:p>
    <w:p w:rsidR="001779D5" w:rsidRPr="001B46D8" w:rsidRDefault="001779D5" w:rsidP="001779D5">
      <w:pPr>
        <w:pStyle w:val="ListParagraph"/>
        <w:numPr>
          <w:ilvl w:val="0"/>
          <w:numId w:val="9"/>
        </w:numPr>
        <w:bidi/>
        <w:spacing w:after="0" w:line="216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1B46D8">
        <w:rPr>
          <w:rFonts w:ascii="Times New Roman" w:eastAsia="Times New Roman" w:hAnsi="Times New Roman" w:cs="Times New Roman" w:hint="cs"/>
          <w:highlight w:val="yellow"/>
          <w:rtl/>
        </w:rPr>
        <w:t xml:space="preserve">یک وسه </w:t>
      </w:r>
    </w:p>
    <w:p w:rsidR="001779D5" w:rsidRDefault="001779D5" w:rsidP="001779D5">
      <w:pPr>
        <w:pStyle w:val="ListParagraph"/>
        <w:numPr>
          <w:ilvl w:val="0"/>
          <w:numId w:val="4"/>
        </w:numPr>
        <w:bidi/>
        <w:spacing w:after="0"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rtl/>
        </w:rPr>
        <w:t xml:space="preserve"> سن مناسب ازدواج چه سنی است ؟</w:t>
      </w:r>
    </w:p>
    <w:p w:rsidR="001779D5" w:rsidRPr="001779D5" w:rsidRDefault="001779D5" w:rsidP="001779D5">
      <w:pPr>
        <w:pStyle w:val="ListParagraph"/>
        <w:numPr>
          <w:ilvl w:val="0"/>
          <w:numId w:val="11"/>
        </w:numPr>
        <w:bidi/>
        <w:spacing w:after="0" w:line="216" w:lineRule="auto"/>
        <w:jc w:val="both"/>
        <w:rPr>
          <w:rFonts w:ascii="Century Gothic" w:eastAsia="+mn-ea" w:cs="B Nazanin"/>
          <w:color w:val="000000" w:themeColor="text1"/>
          <w:kern w:val="24"/>
          <w:rtl/>
          <w:lang w:bidi="fa-IR"/>
        </w:rPr>
      </w:pPr>
      <w:r w:rsidRPr="001779D5">
        <w:rPr>
          <w:rFonts w:ascii="Century Gothic" w:eastAsia="+mn-ea" w:cs="B Nazanin" w:hint="cs"/>
          <w:color w:val="000000" w:themeColor="text1"/>
          <w:kern w:val="24"/>
          <w:highlight w:val="yellow"/>
          <w:rtl/>
          <w:lang w:bidi="fa-IR"/>
        </w:rPr>
        <w:t>سن مناسب سنی است  که  رشد جسمانی ، روانی و عاطفی فرد به گونه ای باشد تا بتواند عهده دار مسئولیت زندگی شود.</w:t>
      </w:r>
    </w:p>
    <w:p w:rsidR="001779D5" w:rsidRPr="001779D5" w:rsidRDefault="001779D5" w:rsidP="001779D5">
      <w:pPr>
        <w:bidi/>
        <w:spacing w:after="0" w:line="216" w:lineRule="auto"/>
        <w:ind w:left="720"/>
        <w:jc w:val="both"/>
        <w:rPr>
          <w:rFonts w:ascii="Century Gothic" w:eastAsia="+mn-ea" w:cs="B Nazanin"/>
          <w:color w:val="000000" w:themeColor="text1"/>
          <w:kern w:val="24"/>
          <w:rtl/>
          <w:lang w:bidi="fa-IR"/>
        </w:rPr>
      </w:pPr>
      <w:r>
        <w:rPr>
          <w:rFonts w:ascii="Century Gothic" w:eastAsia="+mn-ea" w:cs="B Nazanin" w:hint="cs"/>
          <w:color w:val="000000" w:themeColor="text1"/>
          <w:kern w:val="24"/>
          <w:rtl/>
          <w:lang w:bidi="fa-IR"/>
        </w:rPr>
        <w:t>2</w:t>
      </w:r>
      <w:r w:rsidRPr="001779D5">
        <w:rPr>
          <w:rFonts w:ascii="Century Gothic" w:eastAsia="+mn-ea" w:cs="B Nazanin" w:hint="cs"/>
          <w:color w:val="000000" w:themeColor="text1"/>
          <w:kern w:val="24"/>
          <w:rtl/>
          <w:lang w:bidi="fa-IR"/>
        </w:rPr>
        <w:t>-   محدوده مشخصی ندارد</w:t>
      </w:r>
    </w:p>
    <w:p w:rsidR="001779D5" w:rsidRPr="001779D5" w:rsidRDefault="001779D5" w:rsidP="001779D5">
      <w:pPr>
        <w:bidi/>
        <w:spacing w:after="0" w:line="216" w:lineRule="auto"/>
        <w:ind w:left="720"/>
        <w:jc w:val="both"/>
        <w:rPr>
          <w:rFonts w:ascii="Century Gothic" w:eastAsia="+mn-ea" w:cs="B Nazanin"/>
          <w:color w:val="000000" w:themeColor="text1"/>
          <w:kern w:val="24"/>
          <w:rtl/>
          <w:lang w:bidi="fa-IR"/>
        </w:rPr>
      </w:pPr>
      <w:r>
        <w:rPr>
          <w:rFonts w:ascii="Century Gothic" w:eastAsia="+mn-ea" w:cs="B Nazanin" w:hint="cs"/>
          <w:color w:val="000000" w:themeColor="text1"/>
          <w:kern w:val="24"/>
          <w:rtl/>
          <w:lang w:bidi="fa-IR"/>
        </w:rPr>
        <w:t>3-</w:t>
      </w:r>
      <w:r w:rsidRPr="001779D5">
        <w:rPr>
          <w:rFonts w:ascii="Century Gothic" w:eastAsia="+mn-ea" w:cs="B Nazanin" w:hint="cs"/>
          <w:color w:val="000000" w:themeColor="text1"/>
          <w:kern w:val="24"/>
          <w:rtl/>
          <w:lang w:bidi="fa-IR"/>
        </w:rPr>
        <w:t xml:space="preserve">بالای سی سال </w:t>
      </w:r>
    </w:p>
    <w:p w:rsidR="001779D5" w:rsidRPr="001779D5" w:rsidRDefault="001779D5" w:rsidP="001779D5">
      <w:pPr>
        <w:bidi/>
        <w:spacing w:after="0" w:line="216" w:lineRule="auto"/>
        <w:ind w:left="720"/>
        <w:jc w:val="both"/>
        <w:rPr>
          <w:rFonts w:ascii="Century Gothic" w:eastAsia="+mn-ea" w:cs="B Nazanin"/>
          <w:color w:val="000000" w:themeColor="text1"/>
          <w:kern w:val="24"/>
          <w:rtl/>
          <w:lang w:bidi="fa-IR"/>
        </w:rPr>
      </w:pPr>
      <w:r>
        <w:rPr>
          <w:rFonts w:ascii="Century Gothic" w:eastAsia="+mn-ea" w:cs="B Nazanin" w:hint="cs"/>
          <w:color w:val="000000" w:themeColor="text1"/>
          <w:kern w:val="24"/>
          <w:rtl/>
          <w:lang w:bidi="fa-IR"/>
        </w:rPr>
        <w:t xml:space="preserve">4-دو وسه صحیح است </w:t>
      </w:r>
    </w:p>
    <w:p w:rsidR="001779D5" w:rsidRPr="001779D5" w:rsidRDefault="001779D5" w:rsidP="001779D5">
      <w:pPr>
        <w:bidi/>
        <w:spacing w:after="0" w:line="216" w:lineRule="auto"/>
        <w:jc w:val="both"/>
        <w:rPr>
          <w:rFonts w:ascii="Century Gothic" w:eastAsia="+mn-ea" w:cs="B Nazanin"/>
          <w:color w:val="000000" w:themeColor="text1"/>
          <w:kern w:val="24"/>
          <w:rtl/>
          <w:lang w:bidi="fa-IR"/>
        </w:rPr>
      </w:pPr>
    </w:p>
    <w:p w:rsidR="001779D5" w:rsidRPr="001779D5" w:rsidRDefault="001779D5" w:rsidP="001779D5">
      <w:pPr>
        <w:bidi/>
        <w:spacing w:after="0" w:line="21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779D5">
        <w:rPr>
          <w:rFonts w:ascii="Times New Roman" w:eastAsia="Times New Roman" w:hAnsi="Times New Roman" w:cs="Times New Roman" w:hint="cs"/>
          <w:color w:val="000000" w:themeColor="text1"/>
          <w:rtl/>
        </w:rPr>
        <w:t xml:space="preserve"> </w:t>
      </w:r>
    </w:p>
    <w:sectPr w:rsidR="001779D5" w:rsidRPr="001779D5" w:rsidSect="00E6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262"/>
    <w:multiLevelType w:val="hybridMultilevel"/>
    <w:tmpl w:val="737A82F8"/>
    <w:lvl w:ilvl="0" w:tplc="4A0ABEC8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36B01"/>
    <w:multiLevelType w:val="hybridMultilevel"/>
    <w:tmpl w:val="B8A06758"/>
    <w:lvl w:ilvl="0" w:tplc="BF9C7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0587"/>
    <w:multiLevelType w:val="hybridMultilevel"/>
    <w:tmpl w:val="B55C3D9E"/>
    <w:lvl w:ilvl="0" w:tplc="4EB0293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E5699"/>
    <w:multiLevelType w:val="hybridMultilevel"/>
    <w:tmpl w:val="7C0A2DB2"/>
    <w:lvl w:ilvl="0" w:tplc="7F489494">
      <w:start w:val="1"/>
      <w:numFmt w:val="decimal"/>
      <w:lvlText w:val="%1-"/>
      <w:lvlJc w:val="left"/>
      <w:pPr>
        <w:ind w:left="720" w:hanging="360"/>
      </w:pPr>
      <w:rPr>
        <w:rFonts w:ascii="BZar" w:cs="B Yagu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86558"/>
    <w:multiLevelType w:val="hybridMultilevel"/>
    <w:tmpl w:val="5B1A5908"/>
    <w:lvl w:ilvl="0" w:tplc="DCC656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1E24F7"/>
    <w:multiLevelType w:val="hybridMultilevel"/>
    <w:tmpl w:val="A9F0EE68"/>
    <w:lvl w:ilvl="0" w:tplc="ABB6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2F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0B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2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C0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43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0E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EA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6D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404E3F"/>
    <w:multiLevelType w:val="hybridMultilevel"/>
    <w:tmpl w:val="0B9E09E0"/>
    <w:lvl w:ilvl="0" w:tplc="D96CA302">
      <w:start w:val="1"/>
      <w:numFmt w:val="decimal"/>
      <w:lvlText w:val="%1-"/>
      <w:lvlJc w:val="left"/>
      <w:pPr>
        <w:ind w:left="720" w:hanging="360"/>
      </w:pPr>
      <w:rPr>
        <w:rFonts w:cs="B 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62C32"/>
    <w:multiLevelType w:val="hybridMultilevel"/>
    <w:tmpl w:val="B05EAED6"/>
    <w:lvl w:ilvl="0" w:tplc="CC5C5C76">
      <w:start w:val="1"/>
      <w:numFmt w:val="decimal"/>
      <w:lvlText w:val="%1-"/>
      <w:lvlJc w:val="left"/>
      <w:pPr>
        <w:ind w:left="720" w:hanging="360"/>
      </w:pPr>
      <w:rPr>
        <w:rFonts w:ascii="BZarBold" w:cs="B Yagu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237D"/>
    <w:multiLevelType w:val="hybridMultilevel"/>
    <w:tmpl w:val="80023A86"/>
    <w:lvl w:ilvl="0" w:tplc="56D0C5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1314F"/>
    <w:multiLevelType w:val="hybridMultilevel"/>
    <w:tmpl w:val="D20EE796"/>
    <w:lvl w:ilvl="0" w:tplc="D700C770">
      <w:start w:val="1"/>
      <w:numFmt w:val="decimal"/>
      <w:lvlText w:val="%1-"/>
      <w:lvlJc w:val="left"/>
      <w:pPr>
        <w:ind w:left="10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FA44FB"/>
    <w:multiLevelType w:val="hybridMultilevel"/>
    <w:tmpl w:val="20C80362"/>
    <w:lvl w:ilvl="0" w:tplc="C53046F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6ABA"/>
    <w:rsid w:val="001779D5"/>
    <w:rsid w:val="001B46D8"/>
    <w:rsid w:val="001C5E34"/>
    <w:rsid w:val="00346D21"/>
    <w:rsid w:val="00351DD2"/>
    <w:rsid w:val="004A117A"/>
    <w:rsid w:val="004C7E48"/>
    <w:rsid w:val="004E5A70"/>
    <w:rsid w:val="00516B56"/>
    <w:rsid w:val="0054790F"/>
    <w:rsid w:val="00572A3F"/>
    <w:rsid w:val="00622F9D"/>
    <w:rsid w:val="00676ABA"/>
    <w:rsid w:val="006C3946"/>
    <w:rsid w:val="007052E9"/>
    <w:rsid w:val="007D5A24"/>
    <w:rsid w:val="00841F8C"/>
    <w:rsid w:val="008F2F1D"/>
    <w:rsid w:val="00A143D3"/>
    <w:rsid w:val="00AF1966"/>
    <w:rsid w:val="00BE7655"/>
    <w:rsid w:val="00DA245A"/>
    <w:rsid w:val="00E668D3"/>
    <w:rsid w:val="00FA53AF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17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35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32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محمودعربی دکترمینوسادات</dc:creator>
  <cp:lastModifiedBy>z.norbakhsh2</cp:lastModifiedBy>
  <cp:revision>5</cp:revision>
  <dcterms:created xsi:type="dcterms:W3CDTF">2017-04-29T05:07:00Z</dcterms:created>
  <dcterms:modified xsi:type="dcterms:W3CDTF">2018-07-30T03:55:00Z</dcterms:modified>
</cp:coreProperties>
</file>